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Gassama, Abdoulaye/ Diop, Mayoro/ Karé, Moussa/ Guene, Makhtar/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 Sénégal/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9782343151861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générale/ chimie physique/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manuel a été rédigé avec la plus grande attention. Il a fait l'objet d'une expertise par une équipe d'évaluateurs désignés par le Ministère, puis par quelques-uns de nos collègues enseignants au Département de Chimie de la Faculté des Sciences et Techniques de l'UCAD. Les auteurs sont tous membres du Comité Sénégalais pour la Chimie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