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analytique,équilibres en solution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Guernet; Michel/ Guernet; Elisabeth/ HerrenkNecht; Christine/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2100051873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couvre, en 6 chapitres et 152 questions et exercices, les bases de la chimie analytique : généralités, caractères des acides et des bases, titrages acide-base, réactions de complexation, réactions de précipitation, réaction d'oxydoréduction.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