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Grécias; Pierre/ Rédoglia; Stéphane/ Vincent, Tejedor/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Compétences prépas(N°:None)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9482743015831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</w:t>
            </w:r>
          </w:p>
        </w:tc>
      </w:tr>
    </w:tbl>
    <w:p>
      <w:pPr>
        <w:pStyle w:val="Heading3"/>
      </w:pPr>
      <w:r>
        <w:t>Résumé :</w:t>
      </w:r>
    </w:p>
    <w:p>
      <w:r>
        <w:t>Un cours détaillé et progressif et des exercices d'application. Avec des approches documentaires, des questions de raisonnement et des exercices d'entrainement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