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Lang; Serge/ Grammatikas, Christos/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 révisée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9782100720040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Organisé en quatre parties, cet ouvrage aborde les notions de base de l'algèbre, les équations algébriques y compris la théorie de Galois, l'algèbre linéaire et ses représentations ainsi que l'algèbre homologique.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