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Fischer; Christian/ Deschaintre,Eric/ </w:t>
            </w:r>
          </w:p>
        </w:tc>
      </w:tr>
      <w:tr>
        <w:trPr>
          <w:trHeight w:val="567"/>
        </w:trPr>
        <w:tc>
          <w:tcPr>
            <w:tcW w:type="dxa" w:w="3000"/>
          </w:tcPr>
          <w:p>
            <w:r>
              <w:t>Adresse bib.</w:t>
            </w:r>
          </w:p>
        </w:tc>
        <w:tc>
          <w:tcPr>
            <w:tcW w:type="dxa" w:w="7000"/>
          </w:tcPr>
          <w:p>
            <w:r>
              <w:t xml:space="preserve">Techniplus/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2713519020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gestion/ </w:t>
            </w:r>
          </w:p>
        </w:tc>
      </w:tr>
    </w:tbl>
    <w:p>
      <w:pPr>
        <w:pStyle w:val="Heading3"/>
      </w:pPr>
      <w:r>
        <w:t>Résumé :</w:t>
      </w:r>
    </w:p>
    <w:p>
      <w:r>
        <w:t>Cet ouvrage est un guide essentiel pour comprendre et maîtriser le développement d’applications destinées à la gestion d’entreprise. Il aborde les principes fondamentaux de l'architecture logicielle, les méthodes de développement d’applications, ainsi que les technologies et outils utilisés en informatique de gestion. et ouvrage constitue une référence clé pour les étudiants et les professionnels en informatique souhaitant comprendre les enjeux et techniques du développement d’applications de gestion. Il offre une approche complète, couvrant l’architecture logicielle, le développement, l’intégration et la sécurisation des applications destinées aux entreprises.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