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Sadki; Said/ Audebert; Pierre/ Miomandre; Fabien/ Méallet-Renault; Rachel/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9782100790241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applications/ électrochimie/ </w:t>
            </w:r>
          </w:p>
        </w:tc>
      </w:tr>
    </w:tbl>
    <w:p>
      <w:pPr>
        <w:pStyle w:val="Heading3"/>
      </w:pPr>
      <w:r>
        <w:t>Résumé :</w:t>
      </w:r>
    </w:p>
    <w:p>
      <w:r>
        <w:t>A l'interface de nombreuses spécialités de la chimie et de la physique (électrostatique, hydrodynamique, chimie moléculaire), l'électrochimie est une discipline fondamentale et dynamique. Ce manuel en présente les principaux concepts.</w:t>
        <w:br/>
        <w:br/>
        <w:t>Dans cette nouvelle édition actualisée, un chapitre traite des méthodes à modulation de potentiel surimposé. En fin d'ouvrage, des exercices corrigés et des fiches de travaux pratiques sont proposés. Un QCM reprend les points importants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