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Didier, René/ Grécias,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physiques(N°:None)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9782743003616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Le titre "Exercices et problèmes de chimie organique" suggère un ouvrage ou un document qui propose une série d'exercices pratiques et de problèmes à résoudre dans le domaine de la chimie organique. Ce type de ressource est généralement conçu pour aider les étudiants à renforcer leur compréhension des concepts clés, à appliquer leurs connaissances théoriques et à développer des compétences en résolution de problèmes. Les exercices peuvent couvrir divers sujets, tels que la structure des molécules, les réactions chimiques, la synthèse organique, et d'autres thèmes pertinents à la chimie organique. En somme, c'est un outil précieux pour l'apprentissage et la pratique dans cette discipline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