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du corps humain en 3D</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Dif, Jean/ </w:t>
            </w:r>
          </w:p>
        </w:tc>
      </w:tr>
      <w:tr>
        <w:trPr>
          <w:trHeight w:val="567"/>
        </w:trPr>
        <w:tc>
          <w:tcPr>
            <w:tcW w:type="dxa" w:w="3000"/>
          </w:tcPr>
          <w:p>
            <w:r>
              <w:t>Adresse bib.</w:t>
            </w:r>
          </w:p>
        </w:tc>
        <w:tc>
          <w:tcPr>
            <w:tcW w:type="dxa" w:w="7000"/>
          </w:tcPr>
          <w:p>
            <w:r>
              <w:t xml:space="preserve">Vuibert informatique/ </w:t>
            </w:r>
          </w:p>
        </w:tc>
      </w:tr>
      <w:tr>
        <w:trPr>
          <w:trHeight w:val="567"/>
        </w:trPr>
        <w:tc>
          <w:tcPr>
            <w:tcW w:type="dxa" w:w="3000"/>
          </w:tcPr>
          <w:p>
            <w:r>
              <w:t>Nombre de Pages</w:t>
            </w:r>
          </w:p>
        </w:tc>
        <w:tc>
          <w:tcPr>
            <w:tcW w:type="dxa" w:w="7000"/>
          </w:tcPr>
          <w:p>
            <w:r>
              <w:t>355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353-355</w:t>
            </w:r>
          </w:p>
        </w:tc>
      </w:tr>
      <w:tr>
        <w:trPr>
          <w:trHeight w:val="567"/>
        </w:trPr>
        <w:tc>
          <w:tcPr>
            <w:tcW w:type="dxa" w:w="3000"/>
          </w:tcPr>
          <w:p>
            <w:r>
              <w:t>Numéro d'Identification</w:t>
            </w:r>
          </w:p>
        </w:tc>
        <w:tc>
          <w:tcPr>
            <w:tcW w:type="dxa" w:w="7000"/>
          </w:tcPr>
          <w:p>
            <w:r>
              <w:t>2711786315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modélisation 3D/ corps humain/ </w:t>
            </w:r>
          </w:p>
        </w:tc>
      </w:tr>
    </w:tbl>
    <w:p>
      <w:pPr>
        <w:pStyle w:val="Heading3"/>
      </w:pPr>
      <w:r>
        <w:t>Résumé :</w:t>
      </w:r>
    </w:p>
    <w:p>
      <w:r>
        <w:t>Cet ouvrage le prend par la main pour lui expliquer les différentes méthodes de modélisation possibles avec leurs avantages et leurs inconvénients. Il présente et met en pratique certains des principaux modeleurs existants sur le marché : 3D Studio, Amapi, Imagine, LightWave 3D, Midnight Modeler, Moray, TrueSpace et Volumm 4D. CONTENU Après avoir placé le corps humain dans l'histoire de l'art, l'auteur donne les connaissances d'anatomie artistique élémentaires, puis explique les techniques adaptées à la modélisation du corps humain et de ses différents éléments. Il présente ensuite les nouveaux concepts dans la modélisation du corps humain, tels que la modélisation anthropométrique et la constructions analytique-synthétique.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