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Premiers pas en Maple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Fortin, Philippe/ Pomès, Roland/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284-288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2711788326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formel/ application scientifique/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introduction pratique au logiciel Maple, un outil puissant de calcul formel largement utilisé dans l’enseignement et la recherche en mathématiques, physique et chimie. Philippe Fortin y présente les fondamentaux nécessaires pour utiliser Maple de manière efficace, en mettant l'accent sur des applications concrètes dans divers domaines scientifiques.</w:t>
        <w:br/>
        <w:br/>
        <w:t>Principaux points abordés :</w:t>
        <w:br/>
        <w:br/>
        <w:t>Introduction à Maple : Le livre commence par une présentation de l'interface de Maple et des principales fonctionnalités du logiciel, y compris la navigation dans l'environnement et les commandes de base.</w:t>
        <w:br/>
        <w:br/>
        <w:t>Calcul formel : Fortin explique le concept de calcul formel et son importance, montrant comment Maple peut être utilisé pour résoudre des équations symboliques, simplifier des expressions et effectuer des dérivations et intégrations.</w:t>
        <w:br/>
        <w:br/>
        <w:t>Applications en mathématiques : Des exemples pratiques illustrent l'utilisation de Maple pour traiter des sujets mathématiques variés, tels que l'algèbre, les équations différentielles et la géométrie.</w:t>
        <w:br/>
        <w:br/>
        <w:t>Modélisation en physique et chimie : Le livre expose comment Maple peut être employé pour modéliser des problèmes en physique et chimie, en effectuant des calculs de simulation et en résolvant des équations décrivant des systèmes physiques.</w:t>
        <w:br/>
        <w:br/>
        <w:t>Visualisation des données : Fortin aborde également la visualisation graphique, montrant comment créer des graphiques interactifs et des animations pour mieux représenter les résultats obtenus.</w:t>
        <w:br/>
        <w:br/>
        <w:t>Exercices pratiques : Le livre propose de nombreux exercices et problèmes à résoudre, permettant aux lecteurs de mettre en pratique les compétences acquises et d'approfondir leur compréhension de Maple.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