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Introduction a l'analyse mathématique.T1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Khelladi, Abdelkader/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2éme édition revue et corrigée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9789961012550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analyse mathématique/ </w:t>
            </w:r>
          </w:p>
        </w:tc>
      </w:tr>
    </w:tbl>
    <w:p>
      <w:pPr>
        <w:pStyle w:val="Heading3"/>
      </w:pPr>
      <w:r>
        <w:t>Résumé :</w:t>
      </w:r>
    </w:p>
    <w:p>
      <w:r>
        <w:t>Le présente ouvrage a été spécialement réalisé dans le cadre du système LMD, Le premier cahier traite  des suites numériques et et des nombes.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