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Analyse.T1, propriétés de R-suites, généralités sur les fonctions, continuité, fonctions dérivables, convexes, équivalentes, fonctions usuelles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Jérémy, Louis/ Mineau, Pierre/ Thiénard,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spécialement construit et rédigé pour permettre à chacun d'organiser son travail personnel à l'appui de ses connaissances et en fonction de ses besoins du moment, tout au long de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