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à l'usage des éléves techniciens de bureau d'études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Imbard; Guy/ IFP-School (Rueil-Malmaison, Hauts-de-Seine)./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essentiellement pratique; une grande partie est réservée aux exercices et aux calculs numériques.toutes les notions exposésd nous paraissent indispensable à une véritable formation. il s'agit avant tout de réfléchir, de dégager des méthodes, d'acquérir de la sureté.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