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résolus à l'aide de Maple et Mathematica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lignon, Daniel/ Louis Poss, Jean/ Jeanneau, Xavier/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272989909X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maple/ mathematica/ </w:t>
            </w:r>
          </w:p>
        </w:tc>
      </w:tr>
    </w:tbl>
    <w:p>
      <w:pPr>
        <w:pStyle w:val="Heading3"/>
      </w:pPr>
      <w:r>
        <w:t>Résumé :</w:t>
      </w:r>
    </w:p>
    <w:p>
      <w:r>
        <w:t>Ce livre propose une large sélection d'exercices de mathématiques à traiter à l'aide d'un logiciel de calcul formel.chaque énoncé donne lieu à un commentaire mathématique suivi de deux solutions utilisant chacune un des deux logiciels les plus employés actuellement : malpe et mathématica.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