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Prévost, Valéry/ Fosset, Bruno/ Frédéric, Lahitère/ Baudin, Jean-Bernard/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J'intègre(N°:None)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769-775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2100072935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molécule d'eau/ réaction en chaîne linéaire/ </w:t>
            </w:r>
          </w:p>
        </w:tc>
      </w:tr>
    </w:tbl>
    <w:p>
      <w:pPr>
        <w:pStyle w:val="Heading3"/>
      </w:pPr>
      <w:r>
        <w:t>Résumé :</w:t>
      </w:r>
    </w:p>
    <w:p>
      <w:r>
        <w:t>Ces ouvrages proposent un cours complet dont la pédagogie a été spécialement étudiée pour convenir au plus grand nombre, ainsi que de très nombreux exercices, essentiels pour l'entraînement.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