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précis algèbre et géométrie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Guinin; Daniel/ Joppin;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