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Guinin, Daniel/ </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Nombre de Pages</w:t>
            </w:r>
          </w:p>
        </w:tc>
        <w:tc>
          <w:tcPr>
            <w:tcW w:type="dxa" w:w="7000"/>
          </w:tcPr>
          <w:p>
            <w:r>
              <w:t>439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nouveaux précis Bréal(N°:None)</w:t>
            </w:r>
          </w:p>
        </w:tc>
      </w:tr>
      <w:tr>
        <w:trPr>
          <w:trHeight w:val="567"/>
        </w:trPr>
        <w:tc>
          <w:tcPr>
            <w:tcW w:type="dxa" w:w="3000"/>
          </w:tcPr>
          <w:p>
            <w:r>
              <w:t>Numéro d'Identification</w:t>
            </w:r>
          </w:p>
        </w:tc>
        <w:tc>
          <w:tcPr>
            <w:tcW w:type="dxa" w:w="7000"/>
          </w:tcPr>
          <w:p>
            <w:r>
              <w:t>2749503922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w:t>
            </w:r>
          </w:p>
        </w:tc>
      </w:tr>
    </w:tbl>
    <w:p>
      <w:pPr>
        <w:pStyle w:val="Heading3"/>
      </w:pPr>
      <w:r>
        <w:t>Résumé :</w:t>
      </w:r>
    </w:p>
    <w:p>
      <w:r>
        <w:t>En complément des nouveaux précis, ce livre d'exercices offre les corrigés détaillés et commentés des énoncés incontournables de 2e année des classes prépas, classés par thème et couvrant tout le programme par filière. Chaque chapitre propose des sujets d'oraux et des problèmes.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