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moderne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Genet; J./ Pupion;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 revue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271172171X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La Deuxième édition de cet ouvrage a été revue et augmentée de manière importante par rapport à la première. deux nouveaux chapitres y figurent. il s'agit des fonctions d'un paramètre.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