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polymères de la molécule à l'objet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Carrega,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EDP Sciences/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286883390X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polymères/ </w:t>
            </w:r>
          </w:p>
        </w:tc>
      </w:tr>
    </w:tbl>
    <w:p>
      <w:pPr>
        <w:pStyle w:val="Heading3"/>
      </w:pPr>
      <w:r>
        <w:t>Résumé :</w:t>
      </w:r>
    </w:p>
    <w:p>
      <w:r>
        <w:t>L'ambition du présent ouvrage est d'expliquer avec un minimum de formules mathématiques, physiques et chimiques les particularités des matériaux polymères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