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Ghil, Michael/ Roux,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383-387.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9782100512102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 manuel présente les outils théoriques et les méthodes numériques utiles en sciences de la vie ou de la Terre. Le parti pris consiste à présenter succinctement les principes théoriques de base pour s'attacher à développer des applications, celles-ci impliquant une forte dose de méthodes numériques. Parmi ces applications, une part importante est réservée à la modélisation des processus évolutifs, notamment les systèmes dynamiques, comme, par exemple, la prévision en climatologie. Des exercices corrigés en fin de chapitre permettent de vérifier que le cours a bien été assimilé.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