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Ghil; Michael/ Roux,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383-387.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9782100512102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Ce manuel présente les outils théoriques et les méthodes numériques utiles en sciences de la vie ou de la Terre. Le parti pris consiste à présenter succinctement les principes théoriques de base pour s'attacher à développer des applications, celles-ci impliquant une forte dose de méthodes numériques. Parmi ces applications, une part importante est réservée à la modélisation des processus évolutifs, notamment les systèmes dynamiques, comme, par exemple, la prévision en climatologie. Des exercices corrigés en fin de chapitre permettent de vérifier que le cours a bien été assimilé.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