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Analyse.T1, classes de seconde année PSI*, PSI , PC*, PC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Franchini; Jean/ Jacquens; Jean-Claude/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Manuels de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2729846573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Destiné aux étudiants des classes préparatoires scientifiques, conforme au nouveau programme de septembre 1996.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