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programmation en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Cousot,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284-288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2729892028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PASCAL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Langage Pascal : Le livre présente les bases de Pascal, un langage structuré, en mettant l'accent sur sa syntaxe, ses structures de données, et ses procédures. Cette approche permet aux lecteurs d’apprendre à écrire des programmes lisibles et efficaces, il traite les chapitres suivants :</w:t>
        <w:br/>
        <w:br/>
        <w:t>-Structures de contrôle : Il aborde les principales structures de contrôle, comme les conditions (if, case) et les boucles (for, while), qui sont essentielles pour la création d'algorithmes dynamiques et flexibles.</w:t>
        <w:br/>
        <w:br/>
        <w:t>-Types de données et structures : L’auteur traite des types de données simples et composés (tableaux, enregistrements, etc.), ainsi que de leur utilisation dans la programmation pour résoudre des problèmes concrets.</w:t>
        <w:br/>
        <w:br/>
        <w:t>-Fonctions et procédures : Cousot explique la création et l’utilisation de fonctions et procédures, soulignant leur rôle dans la modularité et la réutilisabilité du code.</w:t>
        <w:br/>
        <w:br/>
        <w:t>-Résolution de problèmes : Le livre propose divers exercices pratiques et exemples d’application pour illustrer la mise en œuvre des concepts abordés, facilitant ainsi l’apprentissage par la pratique.</w:t>
        <w:br/>
        <w:br/>
        <w:t>-Méthodologie de programmation : L'auteur fournit des conseils sur la planification et l’optimisation des algorithmes, ainsi que sur les bonnes pratiques de programmation pour améliorer la qualité du code.</w:t>
        <w:br/>
        <w:br/>
        <w:t>-Applications variées : Pour montrer la diversité des applications, des exemples d’algorithmes courants et des problèmes classiques sont discutés, comme le tri, la recherche, et d'autres algorithmes fondamentaux.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