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Python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Chazallet, Sébastien/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864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843-864</w:t>
            </w:r>
          </w:p>
        </w:tc>
      </w:tr>
      <w:tr>
        <w:trPr>
          <w:trHeight w:val="567"/>
        </w:trPr>
        <w:tc>
          <w:tcPr>
            <w:tcW w:type="dxa" w:w="3000"/>
          </w:tcPr>
          <w:p>
            <w:r>
              <w:t>Numéro d'Identification</w:t>
            </w:r>
          </w:p>
        </w:tc>
        <w:tc>
          <w:tcPr>
            <w:tcW w:type="dxa" w:w="7000"/>
          </w:tcPr>
          <w:p>
            <w:r>
              <w:t>9782746088597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(python 3)/ développement logiciel/ </w:t>
            </w:r>
          </w:p>
        </w:tc>
      </w:tr>
    </w:tbl>
    <w:p>
      <w:pPr>
        <w:pStyle w:val="Heading3"/>
      </w:pPr>
      <w:r>
        <w:t>Résumé :</w:t>
      </w:r>
    </w:p>
    <w:p>
      <w:r>
        <w:t>La première partie du livre détaille les atouts de Python pour répondre aux besoins des entreprises quel que soit le domaine informatique concerné. La seconde partie porte sur les fondamentaux du langage : les notions sont présentées progressivement avec des exemples de code qui illustrent chaque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