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à la recherche opérationnelle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Ecoto,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Marketing/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2729886060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recherche opérationnelle/ </w:t>
            </w:r>
          </w:p>
        </w:tc>
      </w:tr>
    </w:tbl>
    <w:p>
      <w:pPr>
        <w:pStyle w:val="Heading3"/>
      </w:pPr>
      <w:r>
        <w:t>Résumé :</w:t>
      </w:r>
    </w:p>
    <w:p>
      <w:r>
        <w:t>L'étudiant trouvera dans cet ouvrage des programme officiel de BTSCG de 1980 avec 4 parties: la programmation linéaire, notion sur la théorie des graphes ,la gestion des stocks, le choix des investissements.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