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Ecoto;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L'étudiant trouvera dans cet ouvrage des programme officiel de BTSCG de 1980 avec 4 parties: la programmation linéaire, notion sur la théorie des graphes ,la gestion des stocks, le choix des investissements.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