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générale et espaces normés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Hage Hassan, Nawfal/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9782100780693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éspace linéaire normé/ </w:t>
            </w:r>
          </w:p>
        </w:tc>
      </w:tr>
    </w:tbl>
    <w:p>
      <w:pPr>
        <w:pStyle w:val="Heading3"/>
      </w:pPr>
      <w:r>
        <w:t>Résumé :</w:t>
      </w:r>
    </w:p>
    <w:p>
      <w:r>
        <w:t>Cet ouvrage est organisé en deux grandes parties. La première est consacrée à la topologie générale, abondamment utilisée dans plusieurs branches des mathématiques. La seconde concerne les espaces normés. Cette deuxième édition, augmentée et corrigée, comporte plus de 600 exercices résolus. De difficulté variable, ils aideront l'étudiant à contrôler l'acquis de ses connaissances et à se familiariser avec les différentes notions présentées dans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