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elements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Cartalas, Fabrice/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Formation rapide(N°:None)</w:t>
            </w:r>
          </w:p>
        </w:tc>
      </w:tr>
      <w:tr>
        <w:trPr>
          <w:trHeight w:val="567"/>
        </w:trPr>
        <w:tc>
          <w:tcPr>
            <w:tcW w:type="dxa" w:w="3000"/>
          </w:tcPr>
          <w:p>
            <w:r>
              <w:t>Numéro d'Identification</w:t>
            </w:r>
          </w:p>
        </w:tc>
        <w:tc>
          <w:tcPr>
            <w:tcW w:type="dxa" w:w="7000"/>
          </w:tcPr>
          <w:p>
            <w:r>
              <w:t>2100493736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photoshop/ </w:t>
            </w:r>
          </w:p>
        </w:tc>
      </w:tr>
    </w:tbl>
    <w:p>
      <w:pPr>
        <w:pStyle w:val="Heading3"/>
      </w:pPr>
      <w:r>
        <w:t>Résumé :</w:t>
      </w:r>
    </w:p>
    <w:p>
      <w:r>
        <w:t>Un guide pratique destiné aux utilisateurs souhaitant exploiter pleinement les fonctionnalités de la version 3 de Photoshop Elements. Travers une approche simple, ludique et interactive, l'auteur présente les outils et techniques pour organiser, gérer, annoter, corriger, restaurer et enrichir vos photographies numériques. Ce manuel s'adresse aussi bien aux débutants qu'aux utilisateurs plus expérimentés désireux d'approfondir leurs compétences en retouche photo.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