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Works 4.5, 6 en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Calabria, Jane/ Burke, Dorothy/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p.p.595-616</w:t>
            </w:r>
          </w:p>
        </w:tc>
      </w:tr>
      <w:tr>
        <w:trPr>
          <w:trHeight w:val="567"/>
        </w:trPr>
        <w:tc>
          <w:tcPr>
            <w:tcW w:type="dxa" w:w="3000"/>
          </w:tcPr>
          <w:p>
            <w:r>
              <w:t>Numéro d'Identification</w:t>
            </w:r>
          </w:p>
        </w:tc>
        <w:tc>
          <w:tcPr>
            <w:tcW w:type="dxa" w:w="7000"/>
          </w:tcPr>
          <w:p>
            <w:r>
              <w:t>2744003689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bureautique/ tableur/ </w:t>
            </w:r>
          </w:p>
        </w:tc>
      </w:tr>
    </w:tbl>
    <w:p>
      <w:pPr>
        <w:pStyle w:val="Heading3"/>
      </w:pPr>
      <w:r>
        <w:t>Résumé :</w:t>
      </w:r>
    </w:p>
    <w:p>
      <w:r>
        <w:t>cet ouvrage couvre les fonctionnalités essentielles du traitement de texte, des tableurs et des bases de données intégrés dans Works. Il fournit également des instructions détaillées sur l'utilisation de l'Assistant Works et sur l'accès à Internet via Internet Explorer 4. Chaque section est structurée de manière à permettre une assimilation rapide, facilitant ainsi une prise en main efficace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