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Hervé/ Degrave, Christian/ Degrave, Danielle/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274950242X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Contient un cours complet illustré d'exemples, une méthodologie proposant l'essentiel des savoir-faire et leur mise en oeuvre, des exercices résolus classés par thèmes et de difficulté progressive.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