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chromatographique et microscopique des drogues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Stahl; Egon/ Dumont; E./ Jork; H./ Kraus; Lj./ Rozumek; K. E./ Tournay, Denayer/ </w:t>
            </w:r>
          </w:p>
        </w:tc>
      </w:tr>
      <w:tr>
        <w:trPr>
          <w:trHeight w:val="567"/>
        </w:trPr>
        <w:tc>
          <w:tcPr>
            <w:tcW w:type="dxa" w:w="3000"/>
          </w:tcPr>
          <w:p>
            <w:r>
              <w:t>Adresse bib.</w:t>
            </w:r>
          </w:p>
        </w:tc>
        <w:tc>
          <w:tcPr>
            <w:tcW w:type="dxa" w:w="7000"/>
          </w:tcPr>
          <w:p>
            <w:r>
              <w:t xml:space="preserve">Entreprise moderne d'éd./ Technique et Documentation/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246-251</w:t>
            </w:r>
          </w:p>
        </w:tc>
      </w:tr>
      <w:tr>
        <w:trPr>
          <w:trHeight w:val="567"/>
        </w:trPr>
        <w:tc>
          <w:tcPr>
            <w:tcW w:type="dxa" w:w="3000"/>
          </w:tcPr>
          <w:p>
            <w:r>
              <w:t>Numéro d'Identification</w:t>
            </w:r>
          </w:p>
        </w:tc>
        <w:tc>
          <w:tcPr>
            <w:tcW w:type="dxa" w:w="7000"/>
          </w:tcPr>
          <w:p>
            <w:r>
              <w:t>2880200091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analyse chromatographique/ pharmacopées européennes/ </w:t>
            </w:r>
          </w:p>
        </w:tc>
      </w:tr>
    </w:tbl>
    <w:p>
      <w:pPr>
        <w:pStyle w:val="Heading3"/>
      </w:pPr>
      <w:r>
        <w:t>Résumé :</w:t>
      </w:r>
    </w:p>
    <w:p>
      <w:r>
        <w:t xml:space="preserve">Analyse chromatographique et microscopique des drogues,d'Egon Stahl est un ouvrage qui traite des méthodes d'analyse des substances psychoactives. Le livre se concentre sur deux techniques principales : la chromatographie et la microscopie.La chromatographie est présentée comme un outil essentiel pour séparer et identifier les composants chimiques des drogues, permettant ainsi une analyse précise de leur composition. L'auteur explique les différents types de chromatographie, leurs principes de fonctionnement, ainsi que les applications spécifiques dans le domaine des drogues. </w:t>
        <w:br/>
        <w:br/>
        <w:t>La microscopie, quant à elle, est utilisée pour examiner les caractéristiques morphologiques des substances. Stahl aborde les techniques microscopiques qui permettent d'observer les structures des drogues à un niveau microscopique, ce qui peut être crucial pour l'identification et l'analyse des échantillons.En somme, cet ouvrage constitue une ressource précieuse pour les professionnels et les chercheurs intéressés par l'analyse des drogues, en fournissant des méthodes détaillées et des conseils pratiques pour mener à bien ces analyses.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