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Théorie et pratique des fonctions d'une variable complexe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Baddari, 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349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9789961014363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Principes généraux des mathématiques/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nombre complexe/ dérivée mathématique/ </w:t>
            </w:r>
          </w:p>
        </w:tc>
      </w:tr>
    </w:tbl>
    <w:p>
      <w:pPr>
        <w:pStyle w:val="Heading3"/>
      </w:pPr>
      <w:r>
        <w:t>Résumé :</w:t>
      </w:r>
    </w:p>
    <w:p>
      <w:r>
        <w:t>Exposant de manière pédagogique et pratique tous les éléments nécessaires à la compréhension et à l'application des méthodes fondamentales de la théorie des fonctions d'une variable complexe. il est organisé en douze chapitres illustrés par des des exemples.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