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Chevallet, Jacques/ Monasse, Denis/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263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24cm</w:t>
            </w:r>
          </w:p>
        </w:tc>
      </w:tr>
      <w:tr>
        <w:trPr>
          <w:trHeight w:val="567"/>
        </w:trPr>
        <w:tc>
          <w:tcPr>
            <w:tcW w:type="dxa" w:w="3000"/>
          </w:tcPr>
          <w:p>
            <w:r>
              <w:t>Numéro d'Identification</w:t>
            </w:r>
          </w:p>
        </w:tc>
        <w:tc>
          <w:tcPr>
            <w:tcW w:type="dxa" w:w="7000"/>
          </w:tcPr>
          <w:p>
            <w:r>
              <w:t>2711721752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algébre/ </w:t>
            </w:r>
          </w:p>
        </w:tc>
      </w:tr>
    </w:tbl>
    <w:p>
      <w:pPr>
        <w:pStyle w:val="Heading3"/>
      </w:pPr>
      <w:r>
        <w:t>Résumé :</w:t>
      </w:r>
    </w:p>
    <w:p>
      <w:r>
        <w:t>Ce livre propose une approche méthodique et pédagogique des mathématiques à travers des problèmes classés par thèmes. L'ouvrage couvre un large éventail de sujets essentiels en mathématiques, avec une attention particulière à la résolution d'exercices pratiques et à la consolidation des bases théoriques.</w:t>
        <w:br/>
        <w:br/>
        <w:t>En résumé, cet ouvrage est un outil complet et bien structuré pour les étudiants qui souhaitent approfondir leurs compétences en mathématiques, en particulier ceux des classes préparatoires scientifiques, en leur offrant une pratique intensive des différents types de problèmes rencontrés dans les cursus universitaires et les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