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de l'initiation à la maîtrise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delphi/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suivant, A la découverte de delphi, Mon Premier projet avec delphi, Le Langage pascal pour delphi.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