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Boissonna, Jean-Daniel/ Mariette, Yvinec/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515-530. Index p.p 336-340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algorithmique/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fondements de cette discipline qui associe algorithmique et géométrie combinatoire .il introduit les principales structures géométrique :polytopes,triangulations,arrangements et diagrammesde voronoi,et réserve une place centrale à la randomisation,techniqueprobabiliste qui conduit à des méthodes générales,simples et efficaces.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