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Verlant, Bernard/ Geneviève, Saint-Pierre/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Sigma(N°:None)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2216087120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strictement conforme au nouveau programme de mathématiques du BTS Comptabilité et gestion des organisations, qui entre en application à la rentrée 2001 en première année. Il recouvre les modules du programme : " analyse des phénomènes exponentiels ", " statistique descriptive " et " calcul des probabilités 2 ". Plus du quart des exercices sont entièrement corrigés avec des solutions détaillées et commentées. Parmi eux, un grand nombre de sujets de BTS constituent de véritables annales corrigées. A la fin de l'ouvrage figurent des épreuves complètes de BTS avec des réponses, pour faciliter les révisions.</w:t>
        <w:br/>
        <w:br/>
        <w:t xml:space="preserve">   Signaler un problème avec ce produit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