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Belhaj, Skander/ Ben Aissa; Anis/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concepts et outils mathématiques de base : initiation au raisonnement mathématique, à la modélisation de problèmes concrets, aux méthodes et aux applications fondamentales de l'analyse numérique. Avec, à la fin de chaque chapitre, des exercices d'application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