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Auliac, Guy/ Avignan, Jean/ Azoulay, Elie/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licence : 1re année(N°:None)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9782100510535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arithmétique/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La compréhension du cours est facilitée par de nombreux exemples. Afin d'aider l'étudiant à bien assimiler les notions, de nombreux exercices et problèmes résolus sont proposés à la fin de chaque chapitre. Par ailleurs, un certains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