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Objets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Bouzeghoub, Mokrane/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344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339-344.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2212088221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langage de programmation (SQL)/ base de donées/ langage objet/ </w:t>
            </w:r>
          </w:p>
        </w:tc>
      </w:tr>
    </w:tbl>
    <w:p>
      <w:pPr>
        <w:pStyle w:val="Heading3"/>
      </w:pPr>
      <w:r>
        <w:t>Résumé :</w:t>
      </w:r>
    </w:p>
    <w:p>
      <w:r>
        <w:t>"Objets, concepts, langages, bases de données, méthodes, interfaces" est un ouvrage qui couvre un large éventail de domaines liés à la programmation et au développement de logiciels. Destiné aux étudiants et aux professionnels de l'informatique, le livre aborde les concepts fondamentaux tout en intégrant des approches modernes du développement logiciel.</w:t>
        <w:br/>
        <w:br/>
        <w:t>Les points principaux abordés dans le livre :objets et concepts,langages de programmation, bases de donnees, méthodes de developpement interfaces utilisateur,integration des concepts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