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Une introduction à la dynamique des fluides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Rieutord, Michel/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Masson/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341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Enseignement de la physique(N°:None)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 p.p. 335-341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9782225830587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cinématique de fluide/ dynamique de fluide/ </w:t>
            </w:r>
          </w:p>
        </w:tc>
      </w:tr>
    </w:tbl>
    <w:p>
      <w:pPr>
        <w:pStyle w:val="Heading3"/>
      </w:pPr>
      <w:r>
        <w:t>Résumé :</w:t>
      </w:r>
    </w:p>
    <w:p>
      <w:r>
        <w:t>L'ouvrage : Divisé en 10 cahpaitres, il introduit les principaux thèmes de la mécanique des fluides de manière progressive. Une annexe donne des compléments de mathématique.  dans ce domaine.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