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Oracle 8i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Abbey, Michael/ Corey, Michael J/ </w:t>
            </w:r>
          </w:p>
        </w:tc>
      </w:tr>
      <w:tr>
        <w:trPr>
          <w:trHeight w:val="567"/>
        </w:trPr>
        <w:tc>
          <w:tcPr>
            <w:tcW w:type="dxa" w:w="3000"/>
          </w:tcPr>
          <w:p>
            <w:r>
              <w:t>Adresse bib.</w:t>
            </w:r>
          </w:p>
        </w:tc>
        <w:tc>
          <w:tcPr>
            <w:tcW w:type="dxa" w:w="7000"/>
          </w:tcPr>
          <w:p>
            <w:r>
              <w:t xml:space="preserve">CampusPress France/ </w:t>
            </w:r>
          </w:p>
        </w:tc>
      </w:tr>
      <w:tr>
        <w:trPr>
          <w:trHeight w:val="567"/>
        </w:trPr>
        <w:tc>
          <w:tcPr>
            <w:tcW w:type="dxa" w:w="3000"/>
          </w:tcPr>
          <w:p>
            <w:r>
              <w:t>Nombre de Pages</w:t>
            </w:r>
          </w:p>
        </w:tc>
        <w:tc>
          <w:tcPr>
            <w:tcW w:type="dxa" w:w="7000"/>
          </w:tcPr>
          <w:p>
            <w:r>
              <w:t>665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651-665</w:t>
            </w:r>
          </w:p>
        </w:tc>
      </w:tr>
      <w:tr>
        <w:trPr>
          <w:trHeight w:val="567"/>
        </w:trPr>
        <w:tc>
          <w:tcPr>
            <w:tcW w:type="dxa" w:w="3000"/>
          </w:tcPr>
          <w:p>
            <w:r>
              <w:t>Numéro d'Identification</w:t>
            </w:r>
          </w:p>
        </w:tc>
        <w:tc>
          <w:tcPr>
            <w:tcW w:type="dxa" w:w="7000"/>
          </w:tcPr>
          <w:p>
            <w:r>
              <w:t>274400829X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oracle / </w:t>
            </w:r>
          </w:p>
        </w:tc>
      </w:tr>
    </w:tbl>
    <w:p>
      <w:pPr>
        <w:pStyle w:val="Heading3"/>
      </w:pPr>
      <w:r>
        <w:t>Résumé :</w:t>
      </w:r>
    </w:p>
    <w:p>
      <w:r>
        <w:t>Apprenez toutes les fonctionnalités d'Oracle 8i, la plate-forme incontournable pour concevoir et déployer des applications pour Internet et l'entreprise. Oracle 8i Notions fondamentales décrit les concepts essentiels et les nouveaux outils qui font partie de ce puissant système de gestion de bases de données totalement orienté Web. Grâce à cet ouvrage, vous apprendrez à installer, interroger, administrer et optimiser une base de données Oracle 8i. Ecrit par des experts Oracle et approuvé par Oracle Corporation, ce guide officiel vous aidera à : - comprendre l'architecture d'Oracle 8i et la hiérarchie des objets (tables, vues, privilèges, rôles, etc.) - installer facilement Oracie 8i à l'aide du programme Oracle Universal Installer - créer des tables et des requêtes, générer des états, et développer des applications avec SQL et PL/SQL - optimiser une base de données avec OEM 2.0 (Oracle Enterprise Manager) - gérer un datawarehouse et effectuer la sauvegarde et la récupération d'informations - construire, déployer et administrer des applications de base de données pour Internet ainsi que des sites Web axés sur le contenu avec WebDB (WebDataBase) - utiliser le langage de requête structuré SQL (Structured Query Langage) - développer et déployer des applications Java pour l'entreprise avec JDeveloper Grâce à ses informations d'expert sur le serveur Oracle 8i et ses composants, cet ouvrage vous permettra à lui seul de comprendre et d'exploiter la base de données pour Internet d'Oracle.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