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Aebischer, Bruno/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9782311002768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w:t>
            </w:r>
          </w:p>
        </w:tc>
      </w:tr>
    </w:tbl>
    <w:p>
      <w:pPr>
        <w:pStyle w:val="Heading3"/>
      </w:pPr>
      <w:r>
        <w:t>Résumé :</w:t>
      </w:r>
    </w:p>
    <w:p>
      <w:r>
        <w:t>Rédigé à l'attention des étudiants en troisième année de Licence, l'ouvrage présente l'ensemble du programme de géométrie avec un cours complet et 92 exercices d'application tous corrigés de manière très détaillée. Il traite des notions de géométrie affine et de géométrie euclidienne qui doivent être maîtrisées à ce niveau et propose une introduction à la géométrie projective. D'une lecture très accessible, ce manuel sera également utile aux candidats au CAPES et à l'Agrégation de mathématiques, pour qui la géométrie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