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du point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Lumbroso, Hubert/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Numéro d'Identification</w:t>
            </w:r>
          </w:p>
        </w:tc>
        <w:tc>
          <w:tcPr>
            <w:tcW w:type="dxa" w:w="7000"/>
          </w:tcPr>
          <w:p>
            <w:r>
              <w:t>2100036408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équation du mouvement/ mécanique du point/ </w:t>
            </w:r>
          </w:p>
        </w:tc>
      </w:tr>
    </w:tbl>
    <w:p>
      <w:pPr>
        <w:pStyle w:val="Heading3"/>
      </w:pPr>
      <w:r>
        <w:t>Résumé :</w:t>
      </w:r>
    </w:p>
    <w:p>
      <w:r>
        <w:t>Suggère un ouvrage ou un guide destiné aux étudiants de première année en classes préparatoires MP (Mathématiques-Physique). Ce livre se concentre sur la mécanique du point, une branche fondamentale de la physique qui étudie le mouvement des objets en considérant leur masse et les forces qui agissent sur eux.</w:t>
        <w:br/>
        <w:br/>
        <w:br/>
        <w:br/>
        <w:t>Le fait qu'il contienne 114 problèmes résolus indique qu'il s'agit d'une ressource pratique pour aider les étudiants à comprendre et à appliquer les concepts théoriques de la mécanique. Ces problèmes résolus peuvent couvrir divers aspects tels que la cinématique, la dynamique, les lois de Newton, et d'autres principes essentiels. En résumé, cet ouvrage est un outil précieux pour renforcer les compétences en mécanique des étudiants et les préparer aux examens et aux défis académiques.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