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Mécanique quantique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Texier; Christophe/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x 17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9782100721542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 quantique/ </w:t>
            </w:r>
          </w:p>
        </w:tc>
      </w:tr>
    </w:tbl>
    <w:p>
      <w:pPr>
        <w:pStyle w:val="Heading3"/>
      </w:pPr>
      <w:r>
        <w:t>Résumé :</w:t>
      </w:r>
    </w:p>
    <w:p>
      <w:r>
        <w:t>Ce Manuel est destiné aux étudiants des licence et masters de physique, aux candidats au CAPES ou à l'agrégation, ainsi qu'aux élèves ingénieurs.Dans cette seconde édition actualisée, des exemples, des problèmes et des expériences ont été ajoutés afin de faciliter la compréhension des notions les plus complexes.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