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L1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Brunel; Max/ Burle; Nelly/ Chérigier; Laurence/ Chevalier; Odile/ </w:t>
            </w:r>
          </w:p>
        </w:tc>
      </w:tr>
      <w:tr>
        <w:trPr>
          <w:trHeight w:val="567"/>
        </w:trPr>
        <w:tc>
          <w:tcPr>
            <w:tcW w:type="dxa" w:w="3000"/>
          </w:tcPr>
          <w:p>
            <w:r>
              <w:t>Adresse bib.</w:t>
            </w:r>
          </w:p>
        </w:tc>
        <w:tc>
          <w:tcPr>
            <w:tcW w:type="dxa" w:w="7000"/>
          </w:tcPr>
          <w:p>
            <w:r>
              <w:t xml:space="preserve">Pearson/ </w:t>
            </w:r>
          </w:p>
        </w:tc>
      </w:tr>
      <w:tr>
        <w:trPr>
          <w:trHeight w:val="567"/>
        </w:trPr>
        <w:tc>
          <w:tcPr>
            <w:tcW w:type="dxa" w:w="3000"/>
          </w:tcPr>
          <w:p>
            <w:r>
              <w:t>Nombre de Pages</w:t>
            </w:r>
          </w:p>
        </w:tc>
        <w:tc>
          <w:tcPr>
            <w:tcW w:type="dxa" w:w="7000"/>
          </w:tcPr>
          <w:p>
            <w:r>
              <w:t>821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x 18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9782744076589</w:t>
            </w:r>
          </w:p>
        </w:tc>
      </w:tr>
      <w:tr>
        <w:trPr>
          <w:trHeight w:val="567"/>
        </w:trPr>
        <w:tc>
          <w:tcPr>
            <w:tcW w:type="dxa" w:w="3000"/>
          </w:tcPr>
          <w:p>
            <w:r>
              <w:t>Sujet(s)</w:t>
            </w:r>
          </w:p>
        </w:tc>
        <w:tc>
          <w:tcPr>
            <w:tcW w:type="dxa" w:w="7000"/>
          </w:tcPr>
          <w:p>
            <w:r>
              <w:t xml:space="preserve">sciences physique/ </w:t>
            </w:r>
          </w:p>
        </w:tc>
      </w:tr>
    </w:tbl>
    <w:p>
      <w:pPr>
        <w:pStyle w:val="Heading3"/>
      </w:pPr>
      <w:r>
        <w:t>Résumé :</w:t>
      </w:r>
    </w:p>
    <w:p>
      <w:r>
        <w:t>Manuel couvrant l'ensemble des notions au programme (les mesures, l'électronique, la lumière, la mécanique du point, la thermodynamique, la physique mathématique), avec une mise en contexte, des encadrés, des définitions, des exemples, des exercices et des problèmes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