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non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Sanchez;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cet ouvrage apporte les bases théoriques de la modulation électro-optique et acoustique -optique de la lumière.les processus fondamentaux de l'optique non linéaire sont ensuite présentés. la seconde partie est consacrée à des problèmes réslus dont la plupart sont inspirés de publications scientifiques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