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combustibles nucléaires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 COMMISSARIAT A L'ENERGIE ATOMIQUE ET AUX ENERGIE ALTERNATIVES/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 Moniteur/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E-den(N°:None)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9782281113259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Génie nucléaire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combustible nucléaire/ </w:t>
            </w:r>
          </w:p>
        </w:tc>
      </w:tr>
    </w:tbl>
    <w:p>
      <w:pPr>
        <w:pStyle w:val="Heading3"/>
      </w:pPr>
      <w:r>
        <w:t>Résumé :</w:t>
      </w:r>
    </w:p>
    <w:p>
      <w:r>
        <w:t>Cette monographie résume les connaissances actuelles sur le combustible nucléaire, son comportement en réacteur, ses limites d'utilisation et ses pistes de R&amp;D. Elle illustre également les recherches en cours en présentant quelques résultats marquants obtenus récemment.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