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Venturi, Marc/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24 jours : pour préparer l'oral(N°:None)</w:t>
            </w:r>
          </w:p>
        </w:tc>
      </w:tr>
      <w:tr>
        <w:trPr>
          <w:trHeight w:val="567"/>
        </w:trPr>
        <w:tc>
          <w:tcPr>
            <w:tcW w:type="dxa" w:w="3000"/>
          </w:tcPr>
          <w:p>
            <w:r>
              <w:t>Numéro d'Identification</w:t>
            </w:r>
          </w:p>
        </w:tc>
        <w:tc>
          <w:tcPr>
            <w:tcW w:type="dxa" w:w="7000"/>
          </w:tcPr>
          <w:p>
            <w:r>
              <w:t>9782729872069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Contribution à la physique/ </w:t>
            </w:r>
          </w:p>
        </w:tc>
      </w:tr>
    </w:tbl>
    <w:p>
      <w:pPr>
        <w:pStyle w:val="Heading3"/>
      </w:pPr>
      <w:r>
        <w:t>Résumé :</w:t>
      </w:r>
    </w:p>
    <w:p>
      <w:r>
        <w:t>Cet ouvrage, destiné aux étudiants des classes préparatoires de la filière MP-MP* préparant le concours commun Mines-Ponts, est conçu pour réviser l'oral de physique de façon efficace. Il peut être consulté avec profit par les étudiants préparant l'oral de physique des concours des autres filières ou préparant d'autres concours. On peut bien sûr travailler cet ouvrage tout au long de l'année de préparation aux concours, en cherchant régulièrement les exercices du livre liés au chapitre étudié en classe. Mais l'originalité de ce manuel provient de la préparation méthodique à réaliser durant le mois généralement accordé entre la fin des écrits et le début des oraux des concours.</w:t>
        <w:br/>
        <w:br/>
        <w:t>Le principe est le suivant : on se base sur 24 séances de travail réparties sur 4 semaines de 6 jours. Durant chaque séance, le candidat devra chercher, comme au concours, un sujet composé soit d'une question de cours et d'un exercice, soit de deux exercices, pendant une durée d'environ une heure, puis il consacrera 30 minutes à une analyse minutieuse de tout le corrigé.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