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Claude Herpin, 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2729896856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circuit électrique/ </w:t>
            </w:r>
          </w:p>
        </w:tc>
      </w:tr>
    </w:tbl>
    <w:p>
      <w:pPr>
        <w:pStyle w:val="Heading3"/>
      </w:pPr>
      <w:r>
        <w:t>Résumé :</w:t>
      </w:r>
    </w:p>
    <w:p>
      <w:r>
        <w:t>Ce livre est rigoureusement conforme au programme de l'année 1996 des Classes Préparatoires aux Grandes Ecoles Scientifiques (Centrale, Ponts et Mines…). L'ouvrage est rédigé dans l'esprit même du programme de physique qui recommande : priorité au raisonnement sur la technicité mathématique. Il donne les solutions de nombreux exercices et problèmes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