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 materiel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Lefebvre;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plus spécialement déstiné aux étudiants qui abordent leur première année d'étude aprés le baccalauréat .il se rapporte à la mécanique du point materiel .il comprend douze chapitres, chaque scindé en une partie comprenant un certain nombre d'noncés d'exercices avec leur 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