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systèmes et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Grossetête, Christian/ Olive,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 niveau(N°:None)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2729898921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mécanique de système/ </w:t>
            </w:r>
          </w:p>
        </w:tc>
      </w:tr>
    </w:tbl>
    <w:p>
      <w:pPr>
        <w:pStyle w:val="Heading3"/>
      </w:pPr>
      <w:r>
        <w:t>Résumé :</w:t>
      </w:r>
    </w:p>
    <w:p>
      <w:r>
        <w:t>Cet ouvrage de cours, exercices et problèmes corrigés, couvre l'ensemble de la partie Mécanique des systèmes et du solide de la première année PCSI puis de seconde année PC, PC* et PSI, PSI*.</w:t>
        <w:br/>
        <w:br/>
        <w:t>Le cours est rédigé de manière détaillée permettant ainsi une compréhension rigoureuse des raisonnements de physique, et insiste sur l'essentiel à retenir. Les exercices ont été choisis tant pour leur intérêt que pour leur diversité. En un nombre de pages volontairement restreint, tous les sujets classiques sont abordés, en même temps que les exercices les plus intéressants et les plus formateurs. Les auteurs ont voulu combiner le plaisir de chercher à la nécessité de se munir d'un bagage physique essentiel.</w:t>
        <w:br/>
        <w:br/>
        <w:t>Les solutions proposées, très détaillées, répondent au double souci d'expliciter les notions présentées dans le cours, et de préparer aux épreuves écrites et orales des concours d'entrée. Elles devraient permettre à l'étudiant d'acquérir, en un minimum de temps, la maîtrise des concepts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