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Mécanique.V1, Berkley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Kittel, Charles/ Ruderman, Malvin A./ Knight, Walter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lndex p.p.473-481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2200210035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physique/ </w:t>
            </w:r>
          </w:p>
        </w:tc>
      </w:tr>
    </w:tbl>
    <w:p>
      <w:pPr>
        <w:pStyle w:val="Heading3"/>
      </w:pPr>
      <w:r>
        <w:t>Résumé :</w:t>
      </w:r>
    </w:p>
    <w:p>
      <w:r>
        <w:t>Le volume 1 traite de la mécanique élémentaire. La transformation de Lorentz et celle de la quantité de mouvement et de l'énergie sont introduites comme préliminaires aux développements du volume 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