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Mécanique.V1, Berkley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Kittel; Charles/ Ruderman; Malvin A./ Knight; Walter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lndex p.p.473-481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2200210035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Le volume 1 traite de la mécanique élémentaire. La transformation de Lorentz et celle de la quantité de mouvement et de l'énergie sont introduites comme préliminaires aux développements du volume 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