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Fargue, Daniel/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101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matière(N°:None)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2911762207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machines thermiques/ </w:t>
            </w:r>
          </w:p>
        </w:tc>
      </w:tr>
    </w:tbl>
    <w:p>
      <w:pPr>
        <w:pStyle w:val="Heading3"/>
      </w:pPr>
      <w:r>
        <w:t>Résumé :</w:t>
      </w:r>
    </w:p>
    <w:p>
      <w:r>
        <w:t>Cet aide-mémoire se propose de donner une vue d'ensemble de la thermodynamique en en résumant les principales notions et formules utiles. Il insiste avant tout sur les fondements, et l'accent a été mis sur ce qui est essentiel pour garantir une utilisation facile et sûre de la thermodynamique en donnant en particulier des définitions aussi claires et précises que possible, illustrées par des exemples quand cela est nécessaire. Destiné à un public qui a déjà acquis les rudiments de la discipline, étudiants de deuxième cycle, physiciens ou ingénieurs, cet ouvrage est constitué, après une brève introduction, d'une cinquantaine de fiches. Classées par ordre alphabétique, elles regroupent l'essentiel des grandes notions indispensables tant en thermodynamique des équilibres, que dans l'étude des phénomènes irréversibles ou des problèmes de transfert.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